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E4" w:rsidRPr="00A81C4C" w:rsidRDefault="009452F5">
      <w:pPr>
        <w:jc w:val="center"/>
        <w:rPr>
          <w:rFonts w:ascii="Calibri" w:hAnsi="Calibri"/>
          <w:b/>
          <w:caps/>
          <w:snapToGrid w:val="0"/>
          <w:sz w:val="28"/>
          <w:szCs w:val="28"/>
          <w:lang w:val="hu-HU" w:eastAsia="en-US"/>
        </w:rPr>
      </w:pPr>
      <w:r>
        <w:rPr>
          <w:rFonts w:ascii="Calibri" w:hAnsi="Calibri"/>
          <w:b/>
          <w:caps/>
          <w:snapToGrid w:val="0"/>
          <w:sz w:val="28"/>
          <w:szCs w:val="28"/>
          <w:lang w:val="hu-HU" w:eastAsia="en-US"/>
        </w:rPr>
        <w:t>VYHODNOTENIE ODBORNEJ PRAXE</w:t>
      </w:r>
    </w:p>
    <w:p w:rsidR="007A68F9" w:rsidRPr="00A81C4C" w:rsidRDefault="00F86454">
      <w:pPr>
        <w:jc w:val="center"/>
        <w:rPr>
          <w:rFonts w:ascii="Calibri" w:hAnsi="Calibri"/>
          <w:b/>
          <w:snapToGrid w:val="0"/>
          <w:szCs w:val="24"/>
          <w:lang w:val="hu-HU" w:eastAsia="en-US"/>
        </w:rPr>
      </w:pPr>
      <w:r w:rsidRPr="00A81C4C">
        <w:rPr>
          <w:rFonts w:ascii="Calibri" w:hAnsi="Calibri"/>
          <w:b/>
          <w:snapToGrid w:val="0"/>
          <w:szCs w:val="24"/>
          <w:lang w:val="hu-HU" w:eastAsia="en-US"/>
        </w:rPr>
        <w:t>(</w:t>
      </w:r>
      <w:r w:rsidR="009452F5">
        <w:rPr>
          <w:rFonts w:ascii="Calibri" w:hAnsi="Calibri"/>
          <w:b/>
          <w:snapToGrid w:val="0"/>
          <w:szCs w:val="24"/>
          <w:lang w:val="hu-HU" w:eastAsia="en-US"/>
        </w:rPr>
        <w:t>VYPĹŇ</w:t>
      </w:r>
      <w:r w:rsidRPr="00A81C4C">
        <w:rPr>
          <w:rFonts w:ascii="Calibri" w:hAnsi="Calibri"/>
          <w:b/>
          <w:snapToGrid w:val="0"/>
          <w:szCs w:val="24"/>
          <w:lang w:val="hu-HU" w:eastAsia="en-US"/>
        </w:rPr>
        <w:t xml:space="preserve">A </w:t>
      </w:r>
      <w:r w:rsidR="009452F5">
        <w:rPr>
          <w:rFonts w:ascii="Calibri" w:hAnsi="Calibri"/>
          <w:b/>
          <w:snapToGrid w:val="0"/>
          <w:szCs w:val="24"/>
          <w:lang w:val="hu-HU" w:eastAsia="en-US"/>
        </w:rPr>
        <w:t>VÝLUĆNE LEN ODBORNÝ VEDÚCI</w:t>
      </w:r>
      <w:r w:rsidRPr="00A81C4C">
        <w:rPr>
          <w:rFonts w:ascii="Calibri" w:hAnsi="Calibri"/>
          <w:b/>
          <w:snapToGrid w:val="0"/>
          <w:szCs w:val="24"/>
          <w:lang w:val="hu-HU" w:eastAsia="en-US"/>
        </w:rPr>
        <w:t>!</w:t>
      </w:r>
      <w:r w:rsidR="007A68F9" w:rsidRPr="00A81C4C">
        <w:rPr>
          <w:rFonts w:ascii="Calibri" w:hAnsi="Calibri"/>
          <w:b/>
          <w:snapToGrid w:val="0"/>
          <w:szCs w:val="24"/>
          <w:lang w:val="hu-HU" w:eastAsia="en-US"/>
        </w:rPr>
        <w:t>)</w:t>
      </w:r>
    </w:p>
    <w:p w:rsidR="00F86454" w:rsidRPr="00A81C4C" w:rsidRDefault="00F86454">
      <w:pPr>
        <w:rPr>
          <w:rFonts w:ascii="Calibri" w:hAnsi="Calibri"/>
          <w:snapToGrid w:val="0"/>
          <w:lang w:val="hu-HU" w:eastAsia="en-US"/>
        </w:rPr>
      </w:pPr>
    </w:p>
    <w:p w:rsidR="00D45EE4" w:rsidRPr="00A81C4C" w:rsidRDefault="009452F5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lang w:val="hu-HU" w:eastAsia="en-US"/>
        </w:rPr>
      </w:pPr>
      <w:proofErr w:type="spellStart"/>
      <w:r>
        <w:rPr>
          <w:rFonts w:ascii="Calibri" w:hAnsi="Calibri"/>
          <w:b/>
          <w:snapToGrid w:val="0"/>
          <w:lang w:val="hu-HU" w:eastAsia="en-US"/>
        </w:rPr>
        <w:t>Meno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účastníka</w:t>
      </w:r>
      <w:proofErr w:type="spellEnd"/>
      <w:r w:rsidR="00D45EE4" w:rsidRPr="00A81C4C">
        <w:rPr>
          <w:rFonts w:ascii="Calibri" w:hAnsi="Calibri"/>
          <w:b/>
          <w:snapToGrid w:val="0"/>
          <w:lang w:val="hu-HU" w:eastAsia="en-US"/>
        </w:rPr>
        <w:t>:</w:t>
      </w:r>
    </w:p>
    <w:p w:rsidR="00F86454" w:rsidRPr="00A81C4C" w:rsidRDefault="00F86454">
      <w:pPr>
        <w:rPr>
          <w:rFonts w:ascii="Calibri" w:hAnsi="Calibri"/>
          <w:b/>
          <w:snapToGrid w:val="0"/>
          <w:lang w:val="hu-HU" w:eastAsia="en-US"/>
        </w:rPr>
      </w:pPr>
    </w:p>
    <w:p w:rsidR="00D45EE4" w:rsidRPr="00A81C4C" w:rsidRDefault="009452F5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lang w:val="hu-HU" w:eastAsia="en-US"/>
        </w:rPr>
      </w:pPr>
      <w:r>
        <w:rPr>
          <w:rFonts w:ascii="Calibri" w:hAnsi="Calibri"/>
          <w:b/>
          <w:snapToGrid w:val="0"/>
          <w:lang w:val="hu-HU" w:eastAsia="en-US"/>
        </w:rPr>
        <w:t xml:space="preserve">Dátum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vykonania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odbornej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praxe</w:t>
      </w:r>
      <w:proofErr w:type="spellEnd"/>
      <w:r w:rsidR="00F86454" w:rsidRPr="00A81C4C">
        <w:rPr>
          <w:rFonts w:ascii="Calibri" w:hAnsi="Calibri"/>
          <w:b/>
          <w:snapToGrid w:val="0"/>
          <w:lang w:val="hu-HU" w:eastAsia="en-US"/>
        </w:rPr>
        <w:t xml:space="preserve"> (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od</w:t>
      </w:r>
      <w:proofErr w:type="spellEnd"/>
      <w:r>
        <w:rPr>
          <w:rFonts w:ascii="Calibri" w:hAnsi="Calibri"/>
          <w:b/>
          <w:snapToGrid w:val="0"/>
          <w:lang w:val="hu-HU" w:eastAsia="en-US"/>
        </w:rPr>
        <w:t>/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do</w:t>
      </w:r>
      <w:proofErr w:type="spellEnd"/>
      <w:r w:rsidR="00D45EE4" w:rsidRPr="00A81C4C">
        <w:rPr>
          <w:rFonts w:ascii="Calibri" w:hAnsi="Calibri"/>
          <w:b/>
          <w:snapToGrid w:val="0"/>
          <w:lang w:val="hu-HU" w:eastAsia="en-US"/>
        </w:rPr>
        <w:t>):</w:t>
      </w:r>
      <w:r w:rsidR="00094CAA" w:rsidRPr="00A81C4C">
        <w:rPr>
          <w:rFonts w:ascii="Calibri" w:hAnsi="Calibri"/>
          <w:b/>
          <w:snapToGrid w:val="0"/>
          <w:lang w:val="hu-HU" w:eastAsia="en-US"/>
        </w:rPr>
        <w:t xml:space="preserve"> </w:t>
      </w:r>
      <w:r w:rsidR="00D83CCF">
        <w:rPr>
          <w:rFonts w:ascii="Calibri" w:hAnsi="Calibri"/>
          <w:b/>
          <w:snapToGrid w:val="0"/>
          <w:lang w:val="hu-HU" w:eastAsia="en-US"/>
        </w:rPr>
        <w:t>2013.</w:t>
      </w:r>
    </w:p>
    <w:p w:rsidR="00D45EE4" w:rsidRPr="00A81C4C" w:rsidRDefault="00D45EE4">
      <w:pPr>
        <w:rPr>
          <w:rFonts w:ascii="Calibri" w:hAnsi="Calibri"/>
          <w:snapToGrid w:val="0"/>
          <w:lang w:val="hu-HU" w:eastAsia="en-US"/>
        </w:rPr>
      </w:pPr>
    </w:p>
    <w:p w:rsidR="00D45EE4" w:rsidRPr="00A81C4C" w:rsidRDefault="009452F5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lang w:val="hu-HU" w:eastAsia="en-US"/>
        </w:rPr>
      </w:pPr>
      <w:proofErr w:type="spellStart"/>
      <w:r>
        <w:rPr>
          <w:rFonts w:ascii="Calibri" w:hAnsi="Calibri"/>
          <w:b/>
          <w:snapToGrid w:val="0"/>
          <w:lang w:val="hu-HU" w:eastAsia="en-US"/>
        </w:rPr>
        <w:t>Názov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školenia</w:t>
      </w:r>
      <w:proofErr w:type="spellEnd"/>
      <w:r w:rsidR="00D45EE4" w:rsidRPr="00A81C4C">
        <w:rPr>
          <w:rFonts w:ascii="Calibri" w:hAnsi="Calibri"/>
          <w:b/>
          <w:snapToGrid w:val="0"/>
          <w:lang w:val="hu-HU" w:eastAsia="en-US"/>
        </w:rPr>
        <w:t>:</w:t>
      </w:r>
      <w:r w:rsidR="00A62A61">
        <w:rPr>
          <w:rFonts w:ascii="Calibri" w:hAnsi="Calibri"/>
          <w:b/>
          <w:snapToGrid w:val="0"/>
          <w:lang w:val="hu-HU" w:eastAsia="en-US"/>
        </w:rPr>
        <w:t xml:space="preserve"> Turizmus /</w:t>
      </w:r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Vidiecky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turizmus</w:t>
      </w:r>
      <w:r w:rsidR="00A62A61">
        <w:rPr>
          <w:rFonts w:ascii="Calibri" w:hAnsi="Calibri"/>
          <w:b/>
          <w:snapToGrid w:val="0"/>
          <w:lang w:val="hu-HU" w:eastAsia="en-US"/>
        </w:rPr>
        <w:t xml:space="preserve"> / </w:t>
      </w:r>
      <w:proofErr w:type="spellStart"/>
      <w:r w:rsidR="00A62A61">
        <w:rPr>
          <w:rFonts w:ascii="Calibri" w:hAnsi="Calibri"/>
          <w:b/>
          <w:snapToGrid w:val="0"/>
          <w:lang w:val="hu-HU" w:eastAsia="en-US"/>
        </w:rPr>
        <w:t>Turistika</w:t>
      </w:r>
      <w:proofErr w:type="spellEnd"/>
    </w:p>
    <w:p w:rsidR="00F86454" w:rsidRPr="00A81C4C" w:rsidRDefault="00F86454">
      <w:pPr>
        <w:rPr>
          <w:rFonts w:ascii="Calibri" w:hAnsi="Calibri"/>
          <w:snapToGrid w:val="0"/>
          <w:lang w:val="hu-HU" w:eastAsia="en-US"/>
        </w:rPr>
      </w:pPr>
    </w:p>
    <w:p w:rsidR="00D45EE4" w:rsidRPr="00A81C4C" w:rsidRDefault="009452F5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lang w:val="hu-HU" w:eastAsia="en-US"/>
        </w:rPr>
      </w:pPr>
      <w:proofErr w:type="spellStart"/>
      <w:r>
        <w:rPr>
          <w:rFonts w:ascii="Calibri" w:hAnsi="Calibri"/>
          <w:b/>
          <w:snapToGrid w:val="0"/>
          <w:lang w:val="hu-HU" w:eastAsia="en-US"/>
        </w:rPr>
        <w:t>Názov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praktického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programu</w:t>
      </w:r>
      <w:proofErr w:type="spellEnd"/>
      <w:r w:rsidR="00D45EE4" w:rsidRPr="00A81C4C">
        <w:rPr>
          <w:rFonts w:ascii="Calibri" w:hAnsi="Calibri"/>
          <w:b/>
          <w:snapToGrid w:val="0"/>
          <w:lang w:val="hu-HU" w:eastAsia="en-US"/>
        </w:rPr>
        <w:t>:</w:t>
      </w:r>
      <w:r w:rsidR="00A62A61"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Riadená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odborná</w:t>
      </w:r>
      <w:proofErr w:type="spellEnd"/>
      <w:r>
        <w:rPr>
          <w:rFonts w:ascii="Calibri" w:hAnsi="Calibri"/>
          <w:b/>
          <w:snapToGrid w:val="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lang w:val="hu-HU" w:eastAsia="en-US"/>
        </w:rPr>
        <w:t>prax</w:t>
      </w:r>
      <w:proofErr w:type="spellEnd"/>
    </w:p>
    <w:p w:rsidR="00D45EE4" w:rsidRPr="00A81C4C" w:rsidRDefault="00D45EE4">
      <w:pPr>
        <w:rPr>
          <w:rFonts w:ascii="Calibri" w:hAnsi="Calibri"/>
          <w:snapToGrid w:val="0"/>
          <w:lang w:val="hu-HU" w:eastAsia="en-US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9"/>
        <w:gridCol w:w="850"/>
        <w:gridCol w:w="709"/>
        <w:gridCol w:w="1134"/>
        <w:gridCol w:w="1134"/>
        <w:gridCol w:w="1276"/>
      </w:tblGrid>
      <w:tr w:rsidR="00D45EE4" w:rsidRPr="00A81C4C" w:rsidTr="009452F5">
        <w:trPr>
          <w:jc w:val="center"/>
        </w:trPr>
        <w:tc>
          <w:tcPr>
            <w:tcW w:w="4539" w:type="dxa"/>
            <w:shd w:val="clear" w:color="auto" w:fill="E0E0E0"/>
          </w:tcPr>
          <w:p w:rsidR="00D45EE4" w:rsidRPr="00A81C4C" w:rsidRDefault="009452F5" w:rsidP="009452F5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Hodnotiace</w:t>
            </w:r>
            <w:proofErr w:type="spellEnd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hľadiská</w:t>
            </w:r>
            <w:proofErr w:type="spellEnd"/>
          </w:p>
        </w:tc>
        <w:tc>
          <w:tcPr>
            <w:tcW w:w="850" w:type="dxa"/>
            <w:shd w:val="clear" w:color="auto" w:fill="E0E0E0"/>
          </w:tcPr>
          <w:p w:rsidR="00D45EE4" w:rsidRPr="00A81C4C" w:rsidRDefault="009452F5" w:rsidP="009452F5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výborný</w:t>
            </w:r>
            <w:proofErr w:type="spellEnd"/>
          </w:p>
        </w:tc>
        <w:tc>
          <w:tcPr>
            <w:tcW w:w="709" w:type="dxa"/>
            <w:shd w:val="clear" w:color="auto" w:fill="E0E0E0"/>
          </w:tcPr>
          <w:p w:rsidR="00D45EE4" w:rsidRPr="00A81C4C" w:rsidRDefault="009452F5" w:rsidP="009452F5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dobrý</w:t>
            </w:r>
            <w:proofErr w:type="spellEnd"/>
          </w:p>
        </w:tc>
        <w:tc>
          <w:tcPr>
            <w:tcW w:w="1134" w:type="dxa"/>
            <w:shd w:val="clear" w:color="auto" w:fill="E0E0E0"/>
          </w:tcPr>
          <w:p w:rsidR="00D45EE4" w:rsidRPr="00A81C4C" w:rsidRDefault="009452F5" w:rsidP="009452F5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priemerný</w:t>
            </w:r>
            <w:proofErr w:type="spellEnd"/>
          </w:p>
        </w:tc>
        <w:tc>
          <w:tcPr>
            <w:tcW w:w="1134" w:type="dxa"/>
            <w:shd w:val="clear" w:color="auto" w:fill="E0E0E0"/>
          </w:tcPr>
          <w:p w:rsidR="00D45EE4" w:rsidRPr="00A81C4C" w:rsidRDefault="009452F5" w:rsidP="009452F5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dostačujúci</w:t>
            </w:r>
            <w:proofErr w:type="spellEnd"/>
          </w:p>
        </w:tc>
        <w:tc>
          <w:tcPr>
            <w:tcW w:w="1276" w:type="dxa"/>
            <w:shd w:val="clear" w:color="auto" w:fill="E0E0E0"/>
          </w:tcPr>
          <w:p w:rsidR="00D45EE4" w:rsidRPr="00A81C4C" w:rsidRDefault="009452F5" w:rsidP="009452F5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nedostačujúci</w:t>
            </w:r>
            <w:proofErr w:type="spellEnd"/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Všeobecné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ohodnotenie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práce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účastníka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lang w:val="hu-HU"/>
              </w:rPr>
              <w:t>Komunikačné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vedomosti</w:t>
            </w:r>
            <w:proofErr w:type="spellEnd"/>
            <w:proofErr w:type="gram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Kvantita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práce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vykonanej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účastníkom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Teoretické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poznatky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potrebné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pre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vykonanie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úlohy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Poznanie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odboru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A81C4C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 w:rsidRPr="00A81C4C">
              <w:rPr>
                <w:rFonts w:ascii="Calibri" w:hAnsi="Calibri"/>
                <w:sz w:val="20"/>
                <w:lang w:val="hu-HU"/>
              </w:rPr>
              <w:t>Kommunik</w:t>
            </w:r>
            <w:r w:rsidR="009452F5">
              <w:rPr>
                <w:rFonts w:ascii="Calibri" w:hAnsi="Calibri"/>
                <w:sz w:val="20"/>
                <w:lang w:val="hu-HU"/>
              </w:rPr>
              <w:t>ačné</w:t>
            </w:r>
            <w:proofErr w:type="spellEnd"/>
            <w:r w:rsidR="009452F5"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 w:rsidR="009452F5">
              <w:rPr>
                <w:rFonts w:ascii="Calibri" w:hAnsi="Calibri"/>
                <w:sz w:val="20"/>
                <w:lang w:val="hu-HU"/>
              </w:rPr>
              <w:t>schopnosti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Prístup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k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práci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Samostatnosť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pri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vykonaní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úlohy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a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pri</w:t>
            </w:r>
            <w:proofErr w:type="spellEnd"/>
            <w:r>
              <w:rPr>
                <w:rFonts w:ascii="Calibri" w:hAnsi="Calibri"/>
                <w:sz w:val="20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hu-HU"/>
              </w:rPr>
              <w:t>rozhodovaní</w:t>
            </w:r>
            <w:proofErr w:type="spellEnd"/>
            <w:r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A81C4C" w:rsidRDefault="009452F5" w:rsidP="009452F5">
            <w:pPr>
              <w:rPr>
                <w:rFonts w:ascii="Calibri" w:hAnsi="Calibri"/>
                <w:sz w:val="20"/>
                <w:lang w:val="hu-HU"/>
              </w:rPr>
            </w:pPr>
            <w:proofErr w:type="spellStart"/>
            <w:r>
              <w:rPr>
                <w:rFonts w:ascii="Calibri" w:hAnsi="Calibri"/>
                <w:sz w:val="20"/>
                <w:lang w:val="hu-HU"/>
              </w:rPr>
              <w:t>Flexibilita</w:t>
            </w:r>
            <w:proofErr w:type="spellEnd"/>
            <w:r w:rsidR="00D45EE4" w:rsidRPr="00A81C4C">
              <w:rPr>
                <w:rFonts w:ascii="Calibri" w:hAnsi="Calibri"/>
                <w:sz w:val="20"/>
                <w:lang w:val="hu-HU"/>
              </w:rPr>
              <w:t>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D45EE4" w:rsidRPr="00A81C4C" w:rsidTr="009452F5">
        <w:trPr>
          <w:jc w:val="center"/>
        </w:trPr>
        <w:tc>
          <w:tcPr>
            <w:tcW w:w="4539" w:type="dxa"/>
          </w:tcPr>
          <w:p w:rsidR="00D45EE4" w:rsidRPr="009452F5" w:rsidRDefault="00D45EE4">
            <w:pPr>
              <w:rPr>
                <w:rFonts w:ascii="Calibri" w:hAnsi="Calibri"/>
                <w:color w:val="FF0000"/>
                <w:sz w:val="20"/>
                <w:lang w:val="hu-HU"/>
              </w:rPr>
            </w:pPr>
            <w:r w:rsidRPr="009452F5">
              <w:rPr>
                <w:rFonts w:ascii="Calibri" w:hAnsi="Calibri"/>
                <w:color w:val="FF0000"/>
                <w:sz w:val="20"/>
                <w:lang w:val="hu-HU"/>
              </w:rPr>
              <w:t>Kezdeményezőképessége:</w:t>
            </w:r>
          </w:p>
        </w:tc>
        <w:tc>
          <w:tcPr>
            <w:tcW w:w="850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709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134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  <w:tc>
          <w:tcPr>
            <w:tcW w:w="1276" w:type="dxa"/>
          </w:tcPr>
          <w:p w:rsidR="00D45EE4" w:rsidRPr="00A81C4C" w:rsidRDefault="00D45E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</w:tbl>
    <w:p w:rsidR="009452F5" w:rsidRDefault="00F86454">
      <w:pPr>
        <w:rPr>
          <w:rFonts w:ascii="Calibri" w:hAnsi="Calibri"/>
          <w:i/>
          <w:snapToGrid w:val="0"/>
          <w:sz w:val="20"/>
          <w:lang w:val="hu-HU" w:eastAsia="en-US"/>
        </w:rPr>
      </w:pPr>
      <w:r w:rsidRPr="00A81C4C">
        <w:rPr>
          <w:rFonts w:ascii="Calibri" w:hAnsi="Calibri"/>
          <w:i/>
          <w:snapToGrid w:val="0"/>
          <w:sz w:val="20"/>
          <w:lang w:val="hu-HU" w:eastAsia="en-US"/>
        </w:rPr>
        <w:t>(</w:t>
      </w:r>
      <w:proofErr w:type="spellStart"/>
      <w:r w:rsidR="009452F5">
        <w:rPr>
          <w:rFonts w:ascii="Calibri" w:hAnsi="Calibri"/>
          <w:i/>
          <w:snapToGrid w:val="0"/>
          <w:sz w:val="20"/>
          <w:lang w:val="hu-HU" w:eastAsia="en-US"/>
        </w:rPr>
        <w:t>Prosím</w:t>
      </w:r>
      <w:proofErr w:type="spellEnd"/>
      <w:r w:rsidR="009452F5">
        <w:rPr>
          <w:rFonts w:ascii="Calibri" w:hAnsi="Calibri"/>
          <w:i/>
          <w:snapToGrid w:val="0"/>
          <w:sz w:val="20"/>
          <w:lang w:val="hu-HU" w:eastAsia="en-US"/>
        </w:rPr>
        <w:t xml:space="preserve"> </w:t>
      </w:r>
      <w:proofErr w:type="spellStart"/>
      <w:r w:rsidR="009452F5">
        <w:rPr>
          <w:rFonts w:ascii="Calibri" w:hAnsi="Calibri"/>
          <w:i/>
          <w:snapToGrid w:val="0"/>
          <w:sz w:val="20"/>
          <w:lang w:val="hu-HU" w:eastAsia="en-US"/>
        </w:rPr>
        <w:t>do</w:t>
      </w:r>
      <w:proofErr w:type="spellEnd"/>
      <w:r w:rsidR="009452F5">
        <w:rPr>
          <w:rFonts w:ascii="Calibri" w:hAnsi="Calibri"/>
          <w:i/>
          <w:snapToGrid w:val="0"/>
          <w:sz w:val="20"/>
          <w:lang w:val="hu-HU" w:eastAsia="en-US"/>
        </w:rPr>
        <w:t xml:space="preserve"> </w:t>
      </w:r>
      <w:proofErr w:type="spellStart"/>
      <w:r w:rsidR="009452F5">
        <w:rPr>
          <w:rFonts w:ascii="Calibri" w:hAnsi="Calibri"/>
          <w:i/>
          <w:snapToGrid w:val="0"/>
          <w:sz w:val="20"/>
          <w:lang w:val="hu-HU" w:eastAsia="en-US"/>
        </w:rPr>
        <w:t>vhodného</w:t>
      </w:r>
      <w:proofErr w:type="spellEnd"/>
      <w:r w:rsidR="009452F5">
        <w:rPr>
          <w:rFonts w:ascii="Calibri" w:hAnsi="Calibri"/>
          <w:i/>
          <w:snapToGrid w:val="0"/>
          <w:sz w:val="20"/>
          <w:lang w:val="hu-HU" w:eastAsia="en-US"/>
        </w:rPr>
        <w:t xml:space="preserve"> </w:t>
      </w:r>
      <w:proofErr w:type="spellStart"/>
      <w:r w:rsidR="009452F5">
        <w:rPr>
          <w:rFonts w:ascii="Calibri" w:hAnsi="Calibri"/>
          <w:i/>
          <w:snapToGrid w:val="0"/>
          <w:sz w:val="20"/>
          <w:lang w:val="hu-HU" w:eastAsia="en-US"/>
        </w:rPr>
        <w:t>políčka</w:t>
      </w:r>
      <w:proofErr w:type="spellEnd"/>
      <w:r w:rsidR="009452F5">
        <w:rPr>
          <w:rFonts w:ascii="Calibri" w:hAnsi="Calibri"/>
          <w:i/>
          <w:snapToGrid w:val="0"/>
          <w:sz w:val="20"/>
          <w:lang w:val="hu-HU" w:eastAsia="en-US"/>
        </w:rPr>
        <w:t xml:space="preserve"> </w:t>
      </w:r>
      <w:proofErr w:type="spellStart"/>
      <w:r w:rsidR="009452F5">
        <w:rPr>
          <w:rFonts w:ascii="Calibri" w:hAnsi="Calibri"/>
          <w:i/>
          <w:snapToGrid w:val="0"/>
          <w:sz w:val="20"/>
          <w:lang w:val="hu-HU" w:eastAsia="en-US"/>
        </w:rPr>
        <w:t>vyznačte</w:t>
      </w:r>
      <w:proofErr w:type="spellEnd"/>
      <w:r w:rsidR="009452F5">
        <w:rPr>
          <w:rFonts w:ascii="Calibri" w:hAnsi="Calibri"/>
          <w:i/>
          <w:snapToGrid w:val="0"/>
          <w:sz w:val="20"/>
          <w:lang w:val="hu-HU" w:eastAsia="en-US"/>
        </w:rPr>
        <w:t xml:space="preserve"> X</w:t>
      </w:r>
      <w:r w:rsidR="009452F5" w:rsidRPr="00A81C4C">
        <w:rPr>
          <w:rFonts w:ascii="Calibri" w:hAnsi="Calibri"/>
          <w:i/>
          <w:snapToGrid w:val="0"/>
          <w:sz w:val="20"/>
          <w:lang w:val="hu-HU" w:eastAsia="en-US"/>
        </w:rPr>
        <w:t>!)</w:t>
      </w:r>
    </w:p>
    <w:p w:rsidR="00F86454" w:rsidRPr="00A81C4C" w:rsidRDefault="009452F5">
      <w:pPr>
        <w:rPr>
          <w:rFonts w:ascii="Calibri" w:hAnsi="Calibri"/>
          <w:snapToGrid w:val="0"/>
          <w:sz w:val="20"/>
          <w:lang w:val="hu-HU" w:eastAsia="en-US"/>
        </w:rPr>
      </w:pPr>
      <w:r w:rsidRPr="00A81C4C">
        <w:rPr>
          <w:rFonts w:ascii="Calibri" w:hAnsi="Calibri"/>
          <w:snapToGrid w:val="0"/>
          <w:sz w:val="20"/>
          <w:lang w:val="hu-HU" w:eastAsia="en-US"/>
        </w:rPr>
        <w:t xml:space="preserve"> </w:t>
      </w:r>
    </w:p>
    <w:p w:rsidR="009452F5" w:rsidRPr="00A81C4C" w:rsidRDefault="009452F5" w:rsidP="009452F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sz w:val="20"/>
          <w:lang w:val="hu-HU" w:eastAsia="en-US"/>
        </w:rPr>
      </w:pP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Popis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pracovnej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činnosti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vykonanej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účastníkom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počas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odbornej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praxe</w:t>
      </w:r>
      <w:proofErr w:type="spellEnd"/>
      <w:r w:rsidRPr="00A81C4C">
        <w:rPr>
          <w:rFonts w:ascii="Calibri" w:hAnsi="Calibri"/>
          <w:b/>
          <w:snapToGrid w:val="0"/>
          <w:sz w:val="20"/>
          <w:lang w:val="hu-HU" w:eastAsia="en-US"/>
        </w:rPr>
        <w:t>:</w:t>
      </w:r>
    </w:p>
    <w:p w:rsidR="00D45EE4" w:rsidRPr="00A81C4C" w:rsidRDefault="00D45EE4" w:rsidP="0094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sz w:val="20"/>
          <w:lang w:val="hu-HU" w:eastAsia="en-US"/>
        </w:rPr>
      </w:pPr>
    </w:p>
    <w:p w:rsidR="00D45EE4" w:rsidRPr="00A81C4C" w:rsidRDefault="00D45EE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>
      <w:pPr>
        <w:rPr>
          <w:rFonts w:ascii="Calibri" w:hAnsi="Calibri"/>
          <w:snapToGrid w:val="0"/>
          <w:sz w:val="20"/>
          <w:lang w:val="hu-HU" w:eastAsia="en-US"/>
        </w:rPr>
      </w:pPr>
    </w:p>
    <w:p w:rsidR="009452F5" w:rsidRPr="004454B3" w:rsidRDefault="009452F5" w:rsidP="009452F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sz w:val="20"/>
          <w:lang w:val="hu-HU" w:eastAsia="en-US"/>
        </w:rPr>
      </w:pP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Aké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proofErr w:type="gramStart"/>
      <w:r>
        <w:rPr>
          <w:rFonts w:ascii="Calibri" w:hAnsi="Calibri"/>
          <w:b/>
          <w:snapToGrid w:val="0"/>
          <w:sz w:val="20"/>
          <w:lang w:val="hu-HU" w:eastAsia="en-US"/>
        </w:rPr>
        <w:t>nedostatky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sú</w:t>
      </w:r>
      <w:proofErr w:type="spellEnd"/>
      <w:proofErr w:type="gram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v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poznatkoch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a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schopnostiach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účastníka</w:t>
      </w:r>
      <w:proofErr w:type="spellEnd"/>
      <w:r w:rsidRPr="004454B3">
        <w:rPr>
          <w:rFonts w:ascii="Calibri" w:hAnsi="Calibri"/>
          <w:b/>
          <w:snapToGrid w:val="0"/>
          <w:sz w:val="20"/>
          <w:lang w:val="hu-HU" w:eastAsia="en-US"/>
        </w:rPr>
        <w:t>?</w:t>
      </w:r>
    </w:p>
    <w:p w:rsidR="00D45EE4" w:rsidRPr="00A81C4C" w:rsidRDefault="00D45EE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F86454" w:rsidRPr="00A81C4C" w:rsidRDefault="00F8645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>
      <w:pPr>
        <w:rPr>
          <w:rFonts w:ascii="Calibri" w:hAnsi="Calibri"/>
          <w:snapToGrid w:val="0"/>
          <w:sz w:val="20"/>
          <w:lang w:val="hu-HU" w:eastAsia="en-US"/>
        </w:rPr>
      </w:pPr>
    </w:p>
    <w:p w:rsidR="00D45EE4" w:rsidRDefault="009452F5" w:rsidP="00F8645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sz w:val="20"/>
          <w:lang w:val="hu-HU" w:eastAsia="en-US"/>
        </w:rPr>
      </w:pP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Iné</w:t>
      </w:r>
      <w:proofErr w:type="spellEnd"/>
      <w:r>
        <w:rPr>
          <w:rFonts w:ascii="Calibri" w:hAnsi="Calibri"/>
          <w:b/>
          <w:snapToGrid w:val="0"/>
          <w:sz w:val="20"/>
          <w:lang w:val="hu-HU" w:eastAsia="en-US"/>
        </w:rPr>
        <w:t xml:space="preserve"> </w:t>
      </w:r>
      <w:proofErr w:type="spellStart"/>
      <w:r>
        <w:rPr>
          <w:rFonts w:ascii="Calibri" w:hAnsi="Calibri"/>
          <w:b/>
          <w:snapToGrid w:val="0"/>
          <w:sz w:val="20"/>
          <w:lang w:val="hu-HU" w:eastAsia="en-US"/>
        </w:rPr>
        <w:t>poznámky</w:t>
      </w:r>
      <w:proofErr w:type="spellEnd"/>
      <w:r w:rsidRPr="00A81C4C">
        <w:rPr>
          <w:rFonts w:ascii="Calibri" w:hAnsi="Calibri"/>
          <w:b/>
          <w:snapToGrid w:val="0"/>
          <w:sz w:val="20"/>
          <w:lang w:val="hu-HU" w:eastAsia="en-US"/>
        </w:rPr>
        <w:t>:</w:t>
      </w:r>
    </w:p>
    <w:p w:rsidR="009452F5" w:rsidRPr="009452F5" w:rsidRDefault="009452F5" w:rsidP="0094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napToGrid w:val="0"/>
          <w:sz w:val="20"/>
          <w:lang w:val="hu-HU" w:eastAsia="en-US"/>
        </w:rPr>
      </w:pPr>
    </w:p>
    <w:p w:rsidR="00F86454" w:rsidRPr="00A81C4C" w:rsidRDefault="00F86454" w:rsidP="00F8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>
      <w:pP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>
      <w:pPr>
        <w:rPr>
          <w:rFonts w:ascii="Calibri" w:hAnsi="Calibri"/>
          <w:snapToGrid w:val="0"/>
          <w:sz w:val="20"/>
          <w:lang w:val="hu-HU" w:eastAsia="en-US"/>
        </w:rPr>
      </w:pPr>
    </w:p>
    <w:p w:rsidR="00D45EE4" w:rsidRPr="00A81C4C" w:rsidRDefault="00D45EE4">
      <w:pPr>
        <w:rPr>
          <w:rFonts w:ascii="Calibri" w:hAnsi="Calibri"/>
          <w:snapToGrid w:val="0"/>
          <w:sz w:val="20"/>
          <w:lang w:val="hu-HU" w:eastAsia="en-US"/>
        </w:rPr>
      </w:pPr>
    </w:p>
    <w:p w:rsidR="00D45EE4" w:rsidRDefault="009452F5">
      <w:pPr>
        <w:rPr>
          <w:rFonts w:ascii="Calibri" w:hAnsi="Calibri"/>
          <w:snapToGrid w:val="0"/>
          <w:sz w:val="20"/>
          <w:lang w:val="hu-HU" w:eastAsia="en-US"/>
        </w:rPr>
      </w:pPr>
      <w:r>
        <w:rPr>
          <w:rFonts w:ascii="Calibri" w:hAnsi="Calibri"/>
          <w:snapToGrid w:val="0"/>
          <w:sz w:val="20"/>
          <w:lang w:val="hu-HU" w:eastAsia="en-US"/>
        </w:rPr>
        <w:t>Dátum</w:t>
      </w:r>
      <w:r w:rsidR="00D45EE4" w:rsidRPr="00A81C4C">
        <w:rPr>
          <w:rFonts w:ascii="Calibri" w:hAnsi="Calibri"/>
          <w:snapToGrid w:val="0"/>
          <w:sz w:val="20"/>
          <w:lang w:val="hu-HU" w:eastAsia="en-US"/>
        </w:rPr>
        <w:t>:</w:t>
      </w:r>
    </w:p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p w:rsidR="00A62A61" w:rsidRDefault="00867508">
      <w:pPr>
        <w:rPr>
          <w:rFonts w:ascii="Calibri" w:hAnsi="Calibri"/>
          <w:snapToGrid w:val="0"/>
          <w:sz w:val="20"/>
          <w:lang w:val="hu-HU" w:eastAsia="en-US"/>
        </w:rPr>
      </w:pP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r>
        <w:rPr>
          <w:rFonts w:ascii="Calibri" w:hAnsi="Calibri"/>
          <w:snapToGrid w:val="0"/>
          <w:sz w:val="20"/>
          <w:lang w:val="hu-HU" w:eastAsia="en-US"/>
        </w:rPr>
        <w:tab/>
      </w:r>
      <w:proofErr w:type="spellStart"/>
      <w:r w:rsidR="00093264">
        <w:rPr>
          <w:rFonts w:ascii="Calibri" w:hAnsi="Calibri"/>
          <w:snapToGrid w:val="0"/>
          <w:sz w:val="20"/>
          <w:lang w:val="hu-HU" w:eastAsia="en-US"/>
        </w:rPr>
        <w:t>podpis</w:t>
      </w:r>
      <w:proofErr w:type="spellEnd"/>
    </w:p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93"/>
        <w:gridCol w:w="3685"/>
        <w:gridCol w:w="1843"/>
        <w:gridCol w:w="1589"/>
      </w:tblGrid>
      <w:tr w:rsidR="00A62A61" w:rsidRPr="001D107A" w:rsidTr="001D107A"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800080" w:fill="FFFFFF"/>
          </w:tcPr>
          <w:p w:rsidR="00A62A61" w:rsidRPr="001D107A" w:rsidRDefault="00A62A61" w:rsidP="001D107A">
            <w:pPr>
              <w:jc w:val="center"/>
              <w:rPr>
                <w:rFonts w:ascii="Calibri" w:hAnsi="Calibri"/>
                <w:b/>
                <w:bCs/>
                <w:snapToGrid w:val="0"/>
                <w:color w:val="FFFFFF"/>
                <w:sz w:val="20"/>
                <w:lang w:val="hu-HU" w:eastAsia="en-US"/>
              </w:rPr>
            </w:pPr>
            <w:r w:rsidRPr="001D107A">
              <w:rPr>
                <w:rFonts w:ascii="Calibri" w:hAnsi="Calibri"/>
                <w:b/>
                <w:bCs/>
                <w:snapToGrid w:val="0"/>
                <w:color w:val="FFFFFF"/>
                <w:sz w:val="20"/>
                <w:lang w:val="hu-HU" w:eastAsia="en-US"/>
              </w:rPr>
              <w:t>Dátum</w:t>
            </w:r>
          </w:p>
        </w:tc>
        <w:tc>
          <w:tcPr>
            <w:tcW w:w="36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800080" w:fill="FFFFFF"/>
          </w:tcPr>
          <w:p w:rsidR="00A62A61" w:rsidRPr="001D107A" w:rsidRDefault="00A62A61" w:rsidP="001D107A">
            <w:pPr>
              <w:jc w:val="center"/>
              <w:rPr>
                <w:rFonts w:ascii="Calibri" w:hAnsi="Calibri"/>
                <w:snapToGrid w:val="0"/>
                <w:color w:val="FFFFFF"/>
                <w:sz w:val="20"/>
                <w:lang w:val="hu-HU" w:eastAsia="en-US"/>
              </w:rPr>
            </w:pPr>
            <w:r w:rsidRPr="001D107A">
              <w:rPr>
                <w:rFonts w:ascii="Calibri" w:hAnsi="Calibri"/>
                <w:snapToGrid w:val="0"/>
                <w:color w:val="FFFFFF"/>
                <w:sz w:val="20"/>
                <w:lang w:val="hu-HU" w:eastAsia="en-US"/>
              </w:rPr>
              <w:t>Téma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800080" w:fill="FFFFFF"/>
          </w:tcPr>
          <w:p w:rsidR="00A62A61" w:rsidRPr="001D107A" w:rsidRDefault="00093264" w:rsidP="00093264">
            <w:pPr>
              <w:jc w:val="center"/>
              <w:rPr>
                <w:rFonts w:ascii="Calibri" w:hAnsi="Calibri"/>
                <w:snapToGrid w:val="0"/>
                <w:color w:val="FFFFFF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color w:val="FFFFFF"/>
                <w:sz w:val="20"/>
                <w:lang w:val="hu-HU" w:eastAsia="en-US"/>
              </w:rPr>
              <w:t>Účasť</w:t>
            </w:r>
            <w:proofErr w:type="spellEnd"/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800080" w:fill="FFFFFF"/>
          </w:tcPr>
          <w:p w:rsidR="00A62A61" w:rsidRPr="001D107A" w:rsidRDefault="00093264" w:rsidP="00093264">
            <w:pPr>
              <w:jc w:val="center"/>
              <w:rPr>
                <w:rFonts w:ascii="Calibri" w:hAnsi="Calibri"/>
                <w:snapToGrid w:val="0"/>
                <w:color w:val="FFFFFF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color w:val="FFFFFF"/>
                <w:sz w:val="20"/>
                <w:lang w:val="hu-HU" w:eastAsia="en-US"/>
              </w:rPr>
              <w:t>Podpis</w:t>
            </w:r>
            <w:proofErr w:type="spellEnd"/>
          </w:p>
        </w:tc>
      </w:tr>
      <w:tr w:rsidR="00A62A61" w:rsidRPr="001D107A" w:rsidTr="001D107A"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62A6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7.11.2013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62A61" w:rsidRPr="001D107A" w:rsidRDefault="00093264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Protipožiarna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ochrana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62A61" w:rsidRPr="001D107A" w:rsidRDefault="00093264" w:rsidP="00093264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="00A62A61"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="00A62A61"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="00A62A61"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62A61" w:rsidRPr="001D107A" w:rsidRDefault="00A62A6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F85E9B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7.11.2013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BZOP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F85E9B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7.11.2013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Praktické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hľadiská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domumentovanie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21.11.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Turisti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k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é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atrakci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25.11.2013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Turis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t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ické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at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rakci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26.11.2013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Vidiecki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turizmus,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ručná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výroba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27.11.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09326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Pohostinstvo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reštaurácia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27.11.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Obstaranie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skladovanie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, norma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27.11.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Pohostinstvo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-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zabávanie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,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podujatia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</w:t>
            </w: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8</w:t>
            </w: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.11.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Cukrá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renstvo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Pohostinstvo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-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speňažovanie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3.12.2013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Prevádzkovanie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hotela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3.12.2013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Ubytovanie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4.12.2013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Vypracovanie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podnikateľského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plánu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4.12.2013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Vypracovanie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marketingového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plánu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5.12.2013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Plánovanie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5.12.2013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6A0B09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Finančné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plánovanie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13.12.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Študijná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cesta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13.12.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Dopravné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prostriedky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13.12.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Kategória prémium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grande-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reštauračné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služby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13.12.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CF0DE4" w:rsidRDefault="00AD4381">
            <w:pPr>
              <w:rPr>
                <w:rFonts w:asciiTheme="minorHAnsi" w:hAnsiTheme="minorHAnsi"/>
                <w:snapToGrid w:val="0"/>
                <w:sz w:val="20"/>
                <w:lang w:val="hu-HU" w:eastAsia="en-US"/>
              </w:rPr>
            </w:pPr>
            <w:proofErr w:type="spellStart"/>
            <w:r w:rsidRPr="00CF0DE4">
              <w:rPr>
                <w:rStyle w:val="hps"/>
                <w:rFonts w:asciiTheme="minorHAnsi" w:hAnsiTheme="minorHAnsi" w:cs="Arial"/>
                <w:color w:val="222222"/>
                <w:sz w:val="20"/>
              </w:rPr>
              <w:t>Luxu</w:t>
            </w:r>
            <w:r>
              <w:rPr>
                <w:rStyle w:val="hps"/>
                <w:rFonts w:asciiTheme="minorHAnsi" w:hAnsiTheme="minorHAnsi" w:cs="Arial"/>
                <w:color w:val="222222"/>
                <w:sz w:val="20"/>
              </w:rPr>
              <w:t>s</w:t>
            </w:r>
            <w:proofErr w:type="spellEnd"/>
            <w:r>
              <w:rPr>
                <w:rStyle w:val="hps"/>
                <w:rFonts w:asciiTheme="minorHAnsi" w:hAnsiTheme="minorHAnsi" w:cs="Arial"/>
                <w:color w:val="222222"/>
                <w:sz w:val="20"/>
              </w:rPr>
              <w:t xml:space="preserve"> </w:t>
            </w:r>
            <w:r w:rsidRPr="00CF0DE4">
              <w:rPr>
                <w:rStyle w:val="hps"/>
                <w:rFonts w:asciiTheme="minorHAnsi" w:hAnsiTheme="minorHAnsi" w:cs="Arial"/>
                <w:color w:val="222222"/>
                <w:sz w:val="20"/>
              </w:rPr>
              <w:t>a</w:t>
            </w:r>
            <w:r w:rsidRPr="00CF0DE4">
              <w:rPr>
                <w:rFonts w:asciiTheme="minorHAnsi" w:hAnsiTheme="minorHAnsi" w:cs="Arial"/>
                <w:color w:val="222222"/>
                <w:sz w:val="20"/>
              </w:rPr>
              <w:t xml:space="preserve"> </w:t>
            </w:r>
            <w:r w:rsidRPr="00CF0DE4">
              <w:rPr>
                <w:rStyle w:val="hps"/>
                <w:rFonts w:asciiTheme="minorHAnsi" w:hAnsiTheme="minorHAnsi" w:cs="Arial"/>
                <w:color w:val="222222"/>
                <w:sz w:val="20"/>
              </w:rPr>
              <w:t>business class</w:t>
            </w:r>
            <w:r w:rsidRPr="00CF0DE4">
              <w:rPr>
                <w:rFonts w:asciiTheme="minorHAnsi" w:hAnsiTheme="minorHAnsi" w:cs="Arial"/>
                <w:color w:val="222222"/>
                <w:sz w:val="20"/>
              </w:rPr>
              <w:t xml:space="preserve"> </w:t>
            </w:r>
            <w:r w:rsidRPr="00CF0DE4">
              <w:rPr>
                <w:rStyle w:val="hps"/>
                <w:rFonts w:asciiTheme="minorHAnsi" w:hAnsiTheme="minorHAnsi" w:cs="Arial"/>
                <w:color w:val="222222"/>
                <w:sz w:val="20"/>
              </w:rPr>
              <w:t>hotel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13.12.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Hotelový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reťazec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13.12.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Spa-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a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wellness-s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lužby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14.12.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Študijná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cesta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14.12.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Turisti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k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atrakci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14.12.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Skupinová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starostlivosť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14.12.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Vinárénstvo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14.12.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Turisti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cké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informácie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,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tourinform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15.12.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Študijná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cesta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F85E9B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15.12.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Zábava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F85E9B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15.12.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Cestovná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kancelária</w:t>
            </w:r>
            <w:proofErr w:type="spellEnd"/>
            <w:proofErr w:type="gram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, 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sprievodcovská</w:t>
            </w:r>
            <w:proofErr w:type="spellEnd"/>
            <w:proofErr w:type="gram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služba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F85E9B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15.12.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Historické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pamiatkové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miesto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tr w:rsidR="00AD4381" w:rsidRPr="001D107A" w:rsidTr="001D107A">
        <w:tc>
          <w:tcPr>
            <w:tcW w:w="20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 w:rsidP="00F85E9B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  <w:bookmarkStart w:id="0" w:name="_GoBack" w:colFirst="0" w:colLast="0"/>
            <w: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15.12.</w:t>
            </w:r>
            <w:r w:rsidRPr="001D107A"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CF0DE4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Doplnkové</w:t>
            </w:r>
            <w:proofErr w:type="spellEnd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služby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  <w:bookmarkEnd w:id="0"/>
      <w:tr w:rsidR="00AD4381" w:rsidRPr="001D107A" w:rsidTr="001D107A"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FFFFFF"/>
          </w:tcPr>
          <w:p w:rsidR="00AD4381" w:rsidRPr="001D107A" w:rsidRDefault="00AD4381">
            <w:pPr>
              <w:rPr>
                <w:rFonts w:ascii="Calibri" w:hAnsi="Calibri"/>
                <w:b/>
                <w:bCs/>
                <w:snapToGrid w:val="0"/>
                <w:sz w:val="20"/>
                <w:lang w:val="hu-HU" w:eastAsia="en-US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AD4381">
            <w:pP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Účasť</w:t>
            </w:r>
            <w:proofErr w:type="spellEnd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 xml:space="preserve"> na </w:t>
            </w:r>
            <w:proofErr w:type="spellStart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praxi</w:t>
            </w:r>
            <w:proofErr w:type="spellEnd"/>
            <w:r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  <w:t>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 w:rsidP="001D107A">
            <w:pPr>
              <w:jc w:val="center"/>
              <w:rPr>
                <w:rFonts w:ascii="Calibri" w:hAnsi="Calibri"/>
                <w:b/>
                <w:snapToGrid w:val="0"/>
                <w:sz w:val="20"/>
                <w:lang w:val="hu-HU" w:eastAsia="en-US"/>
              </w:rPr>
            </w:pPr>
            <w:proofErr w:type="spellStart"/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áno</w:t>
            </w:r>
            <w:proofErr w:type="spellEnd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 xml:space="preserve"> / </w:t>
            </w:r>
            <w:proofErr w:type="spellStart"/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n</w:t>
            </w:r>
            <w:r>
              <w:rPr>
                <w:rFonts w:ascii="Calibri" w:hAnsi="Calibri"/>
                <w:snapToGrid w:val="0"/>
                <w:sz w:val="20"/>
                <w:lang w:val="hu-HU" w:eastAsia="en-US"/>
              </w:rPr>
              <w:t>i</w:t>
            </w:r>
            <w:r w:rsidRPr="001D107A">
              <w:rPr>
                <w:rFonts w:ascii="Calibri" w:hAnsi="Calibri"/>
                <w:snapToGrid w:val="0"/>
                <w:sz w:val="20"/>
                <w:lang w:val="hu-HU" w:eastAsia="en-US"/>
              </w:rPr>
              <w:t>e</w:t>
            </w:r>
            <w:proofErr w:type="spellEnd"/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4381" w:rsidRPr="001D107A" w:rsidRDefault="00AD4381">
            <w:pPr>
              <w:rPr>
                <w:rFonts w:ascii="Calibri" w:hAnsi="Calibri"/>
                <w:snapToGrid w:val="0"/>
                <w:sz w:val="20"/>
                <w:lang w:val="hu-HU" w:eastAsia="en-US"/>
              </w:rPr>
            </w:pPr>
          </w:p>
        </w:tc>
      </w:tr>
    </w:tbl>
    <w:p w:rsidR="00A62A61" w:rsidRDefault="00A62A61">
      <w:pPr>
        <w:rPr>
          <w:rFonts w:ascii="Calibri" w:hAnsi="Calibri"/>
          <w:snapToGrid w:val="0"/>
          <w:sz w:val="20"/>
          <w:lang w:val="hu-HU" w:eastAsia="en-US"/>
        </w:rPr>
      </w:pPr>
    </w:p>
    <w:p w:rsidR="00721427" w:rsidRDefault="00721427">
      <w:pPr>
        <w:ind w:left="5387"/>
        <w:jc w:val="center"/>
        <w:rPr>
          <w:rFonts w:ascii="Calibri" w:hAnsi="Calibri"/>
          <w:snapToGrid w:val="0"/>
          <w:sz w:val="20"/>
          <w:lang w:val="hu-HU" w:eastAsia="en-US"/>
        </w:rPr>
      </w:pPr>
    </w:p>
    <w:p w:rsidR="00A62A61" w:rsidRPr="006842CC" w:rsidRDefault="00A62A61">
      <w:pPr>
        <w:ind w:left="5387"/>
        <w:jc w:val="center"/>
        <w:rPr>
          <w:b/>
          <w:snapToGrid w:val="0"/>
          <w:sz w:val="20"/>
          <w:lang w:val="hu-HU" w:eastAsia="en-US"/>
        </w:rPr>
      </w:pPr>
    </w:p>
    <w:p w:rsidR="00721427" w:rsidRDefault="00721427">
      <w:pPr>
        <w:ind w:left="5387"/>
        <w:jc w:val="center"/>
        <w:rPr>
          <w:snapToGrid w:val="0"/>
          <w:sz w:val="20"/>
          <w:lang w:val="hu-HU" w:eastAsia="en-US"/>
        </w:rPr>
      </w:pPr>
    </w:p>
    <w:p w:rsidR="00A62A61" w:rsidRDefault="00A62A61">
      <w:pPr>
        <w:ind w:left="5387"/>
        <w:jc w:val="center"/>
        <w:rPr>
          <w:snapToGrid w:val="0"/>
          <w:sz w:val="20"/>
          <w:lang w:val="hu-HU" w:eastAsia="en-US"/>
        </w:rPr>
      </w:pPr>
    </w:p>
    <w:p w:rsidR="00A62A61" w:rsidRDefault="00A62A61">
      <w:pPr>
        <w:ind w:left="5387"/>
        <w:jc w:val="center"/>
        <w:rPr>
          <w:snapToGrid w:val="0"/>
          <w:sz w:val="20"/>
          <w:lang w:val="hu-HU" w:eastAsia="en-US"/>
        </w:rPr>
      </w:pPr>
    </w:p>
    <w:p w:rsidR="00A62A61" w:rsidRPr="00F86454" w:rsidRDefault="00A62A61" w:rsidP="00A62A61">
      <w:pPr>
        <w:ind w:left="4320"/>
        <w:rPr>
          <w:snapToGrid w:val="0"/>
          <w:sz w:val="20"/>
          <w:lang w:val="hu-HU" w:eastAsia="en-US"/>
        </w:rPr>
      </w:pPr>
    </w:p>
    <w:sectPr w:rsidR="00A62A61" w:rsidRPr="00F86454" w:rsidSect="00093264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92" w:rsidRDefault="00051192">
      <w:r>
        <w:separator/>
      </w:r>
    </w:p>
  </w:endnote>
  <w:endnote w:type="continuationSeparator" w:id="0">
    <w:p w:rsidR="00051192" w:rsidRDefault="0005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54" w:rsidRDefault="0088220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8645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86454" w:rsidRDefault="00F8645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C" w:rsidRDefault="00B11009">
    <w:pPr>
      <w:pStyle w:val="Pta"/>
    </w:pPr>
    <w:r>
      <w:rPr>
        <w:noProof/>
        <w:lang w:val="sk-SK" w:eastAsia="sk-SK"/>
      </w:rPr>
      <w:drawing>
        <wp:inline distT="0" distB="0" distL="0" distR="0" wp14:anchorId="739F63C7" wp14:editId="44C3B26B">
          <wp:extent cx="2378710" cy="412115"/>
          <wp:effectExtent l="19050" t="0" r="254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inline distT="0" distB="0" distL="0" distR="0" wp14:anchorId="22A086B8" wp14:editId="035CFE24">
          <wp:extent cx="1595755" cy="430530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inline distT="0" distB="0" distL="0" distR="0" wp14:anchorId="218E4E85" wp14:editId="6B671AEE">
          <wp:extent cx="1774825" cy="274955"/>
          <wp:effectExtent l="1905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274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3264">
      <w:rPr>
        <w:noProof/>
        <w:lang w:val="sk-SK" w:eastAsia="sk-SK"/>
      </w:rPr>
      <w:t xml:space="preserve">  </w:t>
    </w:r>
    <w:r w:rsidR="00093264">
      <w:rPr>
        <w:noProof/>
        <w:lang w:val="sk-SK" w:eastAsia="sk-SK"/>
      </w:rPr>
      <w:drawing>
        <wp:inline distT="0" distB="0" distL="0" distR="0">
          <wp:extent cx="300990" cy="347980"/>
          <wp:effectExtent l="0" t="0" r="0" b="0"/>
          <wp:docPr id="6" name="Obrázok 6" descr="Z:\ERB Ip_Sok_Ipolyszakállos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ERB Ip_Sok_Ipolyszakállos_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C4C" w:rsidRDefault="00A81C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92" w:rsidRDefault="00051192">
      <w:r>
        <w:separator/>
      </w:r>
    </w:p>
  </w:footnote>
  <w:footnote w:type="continuationSeparator" w:id="0">
    <w:p w:rsidR="00051192" w:rsidRDefault="0005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4C" w:rsidRDefault="00B11009" w:rsidP="00A81C4C">
    <w:pPr>
      <w:pStyle w:val="Hlavika"/>
      <w:jc w:val="center"/>
      <w:rPr>
        <w:lang w:val="hu-HU"/>
      </w:rPr>
    </w:pPr>
    <w:r>
      <w:rPr>
        <w:noProof/>
        <w:lang w:val="sk-SK" w:eastAsia="sk-SK"/>
      </w:rPr>
      <w:drawing>
        <wp:inline distT="0" distB="0" distL="0" distR="0" wp14:anchorId="658B6203" wp14:editId="2F3BFAB6">
          <wp:extent cx="1087755" cy="543560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C4C" w:rsidRDefault="00B11009" w:rsidP="00A81C4C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B0DE7FE" wp14:editId="4F89C6E0">
          <wp:extent cx="1315085" cy="20320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C4C" w:rsidRDefault="00A81C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D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3B3416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0C2"/>
    <w:rsid w:val="00031BB6"/>
    <w:rsid w:val="00051192"/>
    <w:rsid w:val="00061D96"/>
    <w:rsid w:val="00093264"/>
    <w:rsid w:val="00094CAA"/>
    <w:rsid w:val="001D107A"/>
    <w:rsid w:val="0035630B"/>
    <w:rsid w:val="003D0A8C"/>
    <w:rsid w:val="003F5EF5"/>
    <w:rsid w:val="005300A6"/>
    <w:rsid w:val="0060420F"/>
    <w:rsid w:val="006513DA"/>
    <w:rsid w:val="006842CC"/>
    <w:rsid w:val="006968F3"/>
    <w:rsid w:val="006A0B09"/>
    <w:rsid w:val="00721427"/>
    <w:rsid w:val="007A68F9"/>
    <w:rsid w:val="007F141B"/>
    <w:rsid w:val="00867508"/>
    <w:rsid w:val="00882206"/>
    <w:rsid w:val="009452F5"/>
    <w:rsid w:val="0096054A"/>
    <w:rsid w:val="00984DA7"/>
    <w:rsid w:val="00A62A61"/>
    <w:rsid w:val="00A77AFA"/>
    <w:rsid w:val="00A81C4C"/>
    <w:rsid w:val="00AD4381"/>
    <w:rsid w:val="00B11009"/>
    <w:rsid w:val="00B510C2"/>
    <w:rsid w:val="00BB01AF"/>
    <w:rsid w:val="00BF35D4"/>
    <w:rsid w:val="00C35919"/>
    <w:rsid w:val="00C67063"/>
    <w:rsid w:val="00CF0DE4"/>
    <w:rsid w:val="00D45EE4"/>
    <w:rsid w:val="00D83CCF"/>
    <w:rsid w:val="00E30CCD"/>
    <w:rsid w:val="00F86454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82206"/>
    <w:rPr>
      <w:sz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882206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882206"/>
  </w:style>
  <w:style w:type="paragraph" w:styleId="Hlavika">
    <w:name w:val="header"/>
    <w:basedOn w:val="Normlny"/>
    <w:link w:val="HlavikaChar"/>
    <w:uiPriority w:val="99"/>
    <w:rsid w:val="00882206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rsid w:val="00A81C4C"/>
    <w:rPr>
      <w:sz w:val="24"/>
      <w:lang w:val="en-GB"/>
    </w:rPr>
  </w:style>
  <w:style w:type="paragraph" w:styleId="Textbubliny">
    <w:name w:val="Balloon Text"/>
    <w:basedOn w:val="Normlny"/>
    <w:link w:val="TextbublinyChar"/>
    <w:rsid w:val="00A81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1C4C"/>
    <w:rPr>
      <w:rFonts w:ascii="Tahoma" w:hAnsi="Tahoma" w:cs="Tahoma"/>
      <w:sz w:val="16"/>
      <w:szCs w:val="16"/>
      <w:lang w:val="en-GB"/>
    </w:rPr>
  </w:style>
  <w:style w:type="character" w:customStyle="1" w:styleId="PtaChar">
    <w:name w:val="Päta Char"/>
    <w:link w:val="Pta"/>
    <w:uiPriority w:val="99"/>
    <w:rsid w:val="00A81C4C"/>
    <w:rPr>
      <w:sz w:val="24"/>
      <w:lang w:val="en-GB"/>
    </w:rPr>
  </w:style>
  <w:style w:type="table" w:styleId="Mriekatabuky">
    <w:name w:val="Table Grid"/>
    <w:basedOn w:val="Normlnatabuka"/>
    <w:rsid w:val="00A6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duchtabuka3">
    <w:name w:val="Table Simple 3"/>
    <w:basedOn w:val="Normlnatabuka"/>
    <w:rsid w:val="009605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2">
    <w:name w:val="Table Classic 2"/>
    <w:basedOn w:val="Normlnatabuka"/>
    <w:rsid w:val="0096054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Predvolenpsmoodseku"/>
    <w:rsid w:val="00CF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ÉRTÉKELŐ LAP</vt:lpstr>
      <vt:lpstr>ÉRTÉKELŐ LAP</vt:lpstr>
    </vt:vector>
  </TitlesOfParts>
  <Company>SZIE GTK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ÉRTÉKELŐ LAP</dc:title>
  <dc:creator>Pakuts Tamás</dc:creator>
  <cp:lastModifiedBy>admin</cp:lastModifiedBy>
  <cp:revision>7</cp:revision>
  <cp:lastPrinted>2013-12-12T20:34:00Z</cp:lastPrinted>
  <dcterms:created xsi:type="dcterms:W3CDTF">2013-12-12T19:53:00Z</dcterms:created>
  <dcterms:modified xsi:type="dcterms:W3CDTF">2014-03-11T10:36:00Z</dcterms:modified>
</cp:coreProperties>
</file>