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69" w:rsidRDefault="003F2069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  <w:bookmarkStart w:id="0" w:name="_GoBack"/>
      <w:bookmarkEnd w:id="0"/>
    </w:p>
    <w:p w:rsidR="009B007E" w:rsidRPr="009B007E" w:rsidRDefault="009B007E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 w:rsidRPr="009B007E">
        <w:rPr>
          <w:rFonts w:eastAsia="Times New Roman" w:cstheme="minorHAnsi"/>
          <w:b/>
          <w:color w:val="333333"/>
          <w:sz w:val="24"/>
          <w:szCs w:val="24"/>
          <w:lang w:eastAsia="sk-SK"/>
        </w:rPr>
        <w:t>Pracovná pozícia učiteľa materskej školy</w:t>
      </w:r>
    </w:p>
    <w:p w:rsidR="003F2069" w:rsidRPr="009B007E" w:rsidRDefault="003F2069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 xml:space="preserve">Základná škola s materskou školou s vyučovacím jazykom maďarským – </w:t>
      </w:r>
      <w:proofErr w:type="spellStart"/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>Alapiskola</w:t>
      </w:r>
      <w:proofErr w:type="spellEnd"/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>és</w:t>
      </w:r>
      <w:proofErr w:type="spellEnd"/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>Óvoda</w:t>
      </w:r>
      <w:proofErr w:type="spellEnd"/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>, Ipeľský Sokolec súrne prijíma do pracovné</w:t>
      </w:r>
      <w:r w:rsidR="008C7D57">
        <w:rPr>
          <w:rFonts w:eastAsia="Times New Roman" w:cstheme="minorHAnsi"/>
          <w:color w:val="333333"/>
          <w:sz w:val="24"/>
          <w:szCs w:val="24"/>
          <w:lang w:eastAsia="sk-SK"/>
        </w:rPr>
        <w:t>ho</w:t>
      </w:r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pomeru učiteľku materskej školy n</w:t>
      </w:r>
      <w:r w:rsidR="008C7D57">
        <w:rPr>
          <w:rFonts w:eastAsia="Times New Roman" w:cstheme="minorHAnsi"/>
          <w:color w:val="333333"/>
          <w:sz w:val="24"/>
          <w:szCs w:val="24"/>
          <w:lang w:eastAsia="sk-SK"/>
        </w:rPr>
        <w:t>a zastupovanie</w:t>
      </w:r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 xml:space="preserve">. </w:t>
      </w:r>
    </w:p>
    <w:p w:rsidR="009B007E" w:rsidRPr="009B007E" w:rsidRDefault="009B007E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Termín nástupu: </w:t>
      </w:r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>najneskôr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</w:t>
      </w:r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 xml:space="preserve">21.03.2022 </w:t>
      </w:r>
    </w:p>
    <w:p w:rsidR="009B007E" w:rsidRDefault="009B007E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Rozsah úväzku: </w:t>
      </w:r>
      <w:r w:rsidRPr="009B007E">
        <w:rPr>
          <w:rFonts w:eastAsia="Times New Roman" w:cstheme="minorHAnsi"/>
          <w:color w:val="333333"/>
          <w:sz w:val="24"/>
          <w:szCs w:val="24"/>
          <w:lang w:eastAsia="sk-SK"/>
        </w:rPr>
        <w:t>90 %</w:t>
      </w:r>
    </w:p>
    <w:p w:rsidR="009B007E" w:rsidRDefault="009B007E" w:rsidP="009B007E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Platobné podmienky: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br/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Sú určené v zmysle zákona č.138/2019 Z. z. o pedagogických zamestnancoch a odborných zamestnancoch a o zmene a doplnení niektorých zákonov, zákona č.553/2003 Z. z. o odmeňovaní niektorých zamestnancov pri výkone práce vo verejnom záujme a o zmene a doplnení niektorých zákonov.</w:t>
      </w:r>
    </w:p>
    <w:p w:rsidR="009B007E" w:rsidRDefault="009B007E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</w:p>
    <w:p w:rsidR="003F2069" w:rsidRDefault="003F2069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Požiadavky na vzdelanie:</w:t>
      </w:r>
    </w:p>
    <w:p w:rsidR="003F2069" w:rsidRDefault="003F2069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Vzdelanie podľa zákona č. 138/2019 Z. z. o pedagogických zamestnancoch a odborných zamestnancoch a o zmene a doplnení niektorých zákonov resp. podľa vyhlášky MŠVVaŠ SR č. 1/2020 Z. z., ktorou sa ustanovujú kvalifikačné predpoklady pre jednotlivé kategórie pedagogických zamestnancov a odborných zamestnancov.</w:t>
      </w:r>
    </w:p>
    <w:p w:rsidR="003F2069" w:rsidRDefault="003F2069" w:rsidP="003F206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sk-SK"/>
        </w:rPr>
        <w:t>Ďalšie požiadavky: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bezúhonnosť,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zdravotná spôsobilosť pre výkon práce,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ovládanie štátneho a maďarského jazyka</w:t>
      </w:r>
      <w:r w:rsidR="008C7D57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na úrovni materinského jazyka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t>.</w:t>
      </w:r>
    </w:p>
    <w:p w:rsidR="003F2069" w:rsidRDefault="003F2069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Zoznam požadovaných dokladov: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žiadosť o prijatie do zamestnania,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profesijný životopis,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kópie dokladov o dosiahnutom vzdelaní, 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čestné prehlásenie o bezúhonnosti,</w:t>
      </w:r>
    </w:p>
    <w:p w:rsidR="003F2069" w:rsidRDefault="003F2069" w:rsidP="003F2069">
      <w:pPr>
        <w:pStyle w:val="Odsekzoznamu"/>
        <w:numPr>
          <w:ilvl w:val="0"/>
          <w:numId w:val="1"/>
        </w:num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>písomný súhlas uchádzača so spracúvaním osobných údajov podľa zákona č. 18/2018 Z. z. o ochrane osobných údajov a o zmene a doplnení niektorých zákonov.</w:t>
      </w:r>
      <w:r>
        <w:rPr>
          <w:rFonts w:eastAsia="Times New Roman" w:cstheme="minorHAnsi"/>
          <w:color w:val="333333"/>
          <w:sz w:val="24"/>
          <w:szCs w:val="24"/>
          <w:lang w:eastAsia="sk-SK"/>
        </w:rPr>
        <w:br/>
      </w:r>
    </w:p>
    <w:p w:rsidR="008C7D57" w:rsidRDefault="003F2069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Žiadosti posielajte e-mailom: </w:t>
      </w:r>
      <w:r w:rsidRPr="008C7D57">
        <w:rPr>
          <w:rFonts w:eastAsia="Times New Roman" w:cstheme="minorHAnsi"/>
          <w:color w:val="333333"/>
          <w:sz w:val="24"/>
          <w:szCs w:val="24"/>
          <w:lang w:eastAsia="sk-SK"/>
        </w:rPr>
        <w:t>zsmsipsokolec@gmail.com</w:t>
      </w:r>
    </w:p>
    <w:p w:rsidR="003F2069" w:rsidRDefault="009B007E" w:rsidP="003F2069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eastAsia="sk-SK"/>
        </w:rPr>
      </w:pPr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Kontaktná osoba: Ing. Agnesa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Herczeg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, </w:t>
      </w:r>
      <w:r w:rsidR="003F2069">
        <w:rPr>
          <w:rFonts w:eastAsia="Times New Roman" w:cstheme="minorHAnsi"/>
          <w:color w:val="333333"/>
          <w:sz w:val="24"/>
          <w:szCs w:val="24"/>
          <w:lang w:eastAsia="sk-SK"/>
        </w:rPr>
        <w:t>0905 921</w:t>
      </w:r>
      <w:r w:rsidR="00D9620D">
        <w:rPr>
          <w:rFonts w:eastAsia="Times New Roman" w:cstheme="minorHAnsi"/>
          <w:color w:val="333333"/>
          <w:sz w:val="24"/>
          <w:szCs w:val="24"/>
          <w:lang w:eastAsia="sk-SK"/>
        </w:rPr>
        <w:t> </w:t>
      </w:r>
      <w:r w:rsidR="003F2069">
        <w:rPr>
          <w:rFonts w:eastAsia="Times New Roman" w:cstheme="minorHAnsi"/>
          <w:color w:val="333333"/>
          <w:sz w:val="24"/>
          <w:szCs w:val="24"/>
          <w:lang w:eastAsia="sk-SK"/>
        </w:rPr>
        <w:t>734</w:t>
      </w:r>
    </w:p>
    <w:p w:rsidR="003F2069" w:rsidRDefault="003F2069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D9620D" w:rsidRPr="003F2069" w:rsidRDefault="00D9620D" w:rsidP="003F2069">
      <w:pPr>
        <w:shd w:val="clear" w:color="auto" w:fill="FFFFFF"/>
        <w:spacing w:before="48" w:after="96" w:line="240" w:lineRule="auto"/>
        <w:ind w:left="720"/>
        <w:rPr>
          <w:rFonts w:ascii="Tahoma" w:eastAsia="Times New Roman" w:hAnsi="Tahoma" w:cs="Tahoma"/>
          <w:color w:val="333333"/>
          <w:sz w:val="20"/>
          <w:szCs w:val="20"/>
          <w:lang w:eastAsia="sk-SK"/>
        </w:rPr>
      </w:pPr>
    </w:p>
    <w:p w:rsidR="009B007E" w:rsidRPr="009B007E" w:rsidRDefault="008C7D57" w:rsidP="009B007E">
      <w:pPr>
        <w:shd w:val="clear" w:color="auto" w:fill="FFFFFF"/>
        <w:spacing w:before="48" w:after="96" w:line="240" w:lineRule="auto"/>
        <w:rPr>
          <w:rFonts w:eastAsia="Times New Roman" w:cstheme="minorHAnsi"/>
          <w:b/>
          <w:color w:val="333333"/>
          <w:sz w:val="24"/>
          <w:szCs w:val="24"/>
          <w:lang w:eastAsia="sk-SK"/>
        </w:rPr>
      </w:pP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lastRenderedPageBreak/>
        <w:t>Ó</w:t>
      </w:r>
      <w:r w:rsidR="009B007E" w:rsidRPr="009B007E">
        <w:rPr>
          <w:rFonts w:eastAsia="Times New Roman" w:cstheme="minorHAnsi"/>
          <w:b/>
          <w:color w:val="333333"/>
          <w:sz w:val="24"/>
          <w:szCs w:val="24"/>
          <w:lang w:eastAsia="sk-SK"/>
        </w:rPr>
        <w:t>v</w:t>
      </w:r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ópedagógusi</w:t>
      </w:r>
      <w:proofErr w:type="spellEnd"/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munkakör</w:t>
      </w:r>
      <w:proofErr w:type="spellEnd"/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  <w:lang w:eastAsia="sk-SK"/>
        </w:rPr>
        <w:t>meghirdetése</w:t>
      </w:r>
      <w:proofErr w:type="spellEnd"/>
    </w:p>
    <w:p w:rsidR="009B007E" w:rsidRDefault="009B007E" w:rsidP="009B007E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val="hu-HU" w:eastAsia="sk-SK"/>
        </w:rPr>
      </w:pP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Az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ipolyszakállosi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alapiskola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és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óvoda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sürgősen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sk-SK"/>
        </w:rPr>
        <w:t>felvesz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 w:rsidR="00CD6FB1">
        <w:rPr>
          <w:rFonts w:eastAsia="Times New Roman" w:cstheme="minorHAnsi"/>
          <w:color w:val="333333"/>
          <w:sz w:val="24"/>
          <w:szCs w:val="24"/>
          <w:lang w:eastAsia="sk-SK"/>
        </w:rPr>
        <w:t>óvópedagógus</w:t>
      </w:r>
      <w:proofErr w:type="spellEnd"/>
      <w:r w:rsidR="008C7D57">
        <w:rPr>
          <w:rFonts w:eastAsia="Times New Roman" w:cstheme="minorHAnsi"/>
          <w:color w:val="333333"/>
          <w:sz w:val="24"/>
          <w:szCs w:val="24"/>
          <w:lang w:eastAsia="sk-SK"/>
        </w:rPr>
        <w:t xml:space="preserve"> </w:t>
      </w:r>
      <w:proofErr w:type="spellStart"/>
      <w:r w:rsidR="008C7D57">
        <w:rPr>
          <w:rFonts w:eastAsia="Times New Roman" w:cstheme="minorHAnsi"/>
          <w:color w:val="333333"/>
          <w:sz w:val="24"/>
          <w:szCs w:val="24"/>
          <w:lang w:eastAsia="sk-SK"/>
        </w:rPr>
        <w:t>helyettesítés</w:t>
      </w:r>
      <w:r w:rsidR="00CD6FB1">
        <w:rPr>
          <w:rFonts w:eastAsia="Times New Roman" w:cstheme="minorHAnsi"/>
          <w:color w:val="333333"/>
          <w:sz w:val="24"/>
          <w:szCs w:val="24"/>
          <w:lang w:eastAsia="sk-SK"/>
        </w:rPr>
        <w:t>é</w:t>
      </w:r>
      <w:r w:rsidR="008C7D57">
        <w:rPr>
          <w:rFonts w:eastAsia="Times New Roman" w:cstheme="minorHAnsi"/>
          <w:color w:val="333333"/>
          <w:sz w:val="24"/>
          <w:szCs w:val="24"/>
          <w:lang w:eastAsia="sk-SK"/>
        </w:rPr>
        <w:t>re</w:t>
      </w:r>
      <w:proofErr w:type="spellEnd"/>
      <w:r>
        <w:rPr>
          <w:rFonts w:eastAsia="Times New Roman" w:cstheme="minorHAnsi"/>
          <w:color w:val="333333"/>
          <w:sz w:val="24"/>
          <w:szCs w:val="24"/>
          <w:lang w:val="hu-HU" w:eastAsia="sk-SK"/>
        </w:rPr>
        <w:t>.</w:t>
      </w:r>
    </w:p>
    <w:p w:rsidR="009B007E" w:rsidRDefault="009B007E" w:rsidP="009B007E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val="hu-HU" w:eastAsia="sk-SK"/>
        </w:rPr>
      </w:pPr>
      <w:r>
        <w:rPr>
          <w:rFonts w:eastAsia="Times New Roman" w:cstheme="minorHAnsi"/>
          <w:color w:val="333333"/>
          <w:sz w:val="24"/>
          <w:szCs w:val="24"/>
          <w:lang w:val="hu-HU" w:eastAsia="sk-SK"/>
        </w:rPr>
        <w:t>Belépés: legkésőbb 2022. március 21-én</w:t>
      </w:r>
    </w:p>
    <w:p w:rsidR="009B007E" w:rsidRDefault="009B007E" w:rsidP="009B007E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val="hu-HU" w:eastAsia="sk-SK"/>
        </w:rPr>
      </w:pPr>
      <w:r>
        <w:rPr>
          <w:rFonts w:eastAsia="Times New Roman" w:cstheme="minorHAnsi"/>
          <w:color w:val="333333"/>
          <w:sz w:val="24"/>
          <w:szCs w:val="24"/>
          <w:lang w:val="hu-HU" w:eastAsia="sk-SK"/>
        </w:rPr>
        <w:t>Kötelezettség: 90 %</w:t>
      </w: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b/>
          <w:sz w:val="23"/>
          <w:szCs w:val="23"/>
        </w:rPr>
        <w:t>Fizetési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feltételek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: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 </w:t>
      </w:r>
      <w:proofErr w:type="spellStart"/>
      <w:r>
        <w:rPr>
          <w:rFonts w:asciiTheme="minorHAnsi" w:hAnsiTheme="minorHAnsi" w:cstheme="minorHAnsi"/>
          <w:sz w:val="23"/>
          <w:szCs w:val="23"/>
        </w:rPr>
        <w:t>közalkalmazottakról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szóló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törvény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értelmében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és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ehhez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tartozó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rendelkezések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illetve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bértáblázat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alapján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:rsidR="009B007E" w:rsidRDefault="009B007E" w:rsidP="009B007E">
      <w:pPr>
        <w:shd w:val="clear" w:color="auto" w:fill="FFFFFF"/>
        <w:spacing w:before="48" w:after="96" w:line="240" w:lineRule="auto"/>
        <w:rPr>
          <w:rFonts w:eastAsia="Times New Roman" w:cstheme="minorHAnsi"/>
          <w:color w:val="333333"/>
          <w:sz w:val="24"/>
          <w:szCs w:val="24"/>
          <w:lang w:val="hu-HU" w:eastAsia="sk-SK"/>
        </w:rPr>
      </w:pPr>
    </w:p>
    <w:p w:rsidR="009B007E" w:rsidRDefault="009B007E" w:rsidP="009B007E">
      <w:pPr>
        <w:pStyle w:val="Normlnywebov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Szükséges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végzettség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a </w:t>
      </w:r>
      <w:proofErr w:type="spellStart"/>
      <w:r>
        <w:rPr>
          <w:rFonts w:asciiTheme="minorHAnsi" w:hAnsiTheme="minorHAnsi" w:cstheme="minorHAnsi"/>
          <w:sz w:val="23"/>
          <w:szCs w:val="23"/>
        </w:rPr>
        <w:t>Tt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138/2019 </w:t>
      </w:r>
      <w:proofErr w:type="spellStart"/>
      <w:r>
        <w:rPr>
          <w:rFonts w:asciiTheme="minorHAnsi" w:hAnsiTheme="minorHAnsi" w:cstheme="minorHAnsi"/>
          <w:sz w:val="23"/>
          <w:szCs w:val="23"/>
        </w:rPr>
        <w:t>sz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 w:cstheme="minorHAnsi"/>
          <w:sz w:val="23"/>
          <w:szCs w:val="23"/>
        </w:rPr>
        <w:t>pedagógiai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és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szakvégzettségű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alkalmazottakról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szóló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törvény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(zákon č. 138/2019 </w:t>
      </w:r>
      <w:proofErr w:type="spellStart"/>
      <w:r>
        <w:rPr>
          <w:rFonts w:asciiTheme="minorHAnsi" w:hAnsiTheme="minorHAnsi" w:cstheme="minorHAnsi"/>
          <w:sz w:val="23"/>
          <w:szCs w:val="23"/>
        </w:rPr>
        <w:t>Z.z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o pedagogických zamestnancoch a odborných zamestnancoch) </w:t>
      </w:r>
      <w:proofErr w:type="spellStart"/>
      <w:r>
        <w:rPr>
          <w:rFonts w:asciiTheme="minorHAnsi" w:hAnsiTheme="minorHAnsi" w:cstheme="minorHAnsi"/>
          <w:sz w:val="23"/>
          <w:szCs w:val="23"/>
        </w:rPr>
        <w:t>és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 </w:t>
      </w:r>
      <w:proofErr w:type="spellStart"/>
      <w:r>
        <w:rPr>
          <w:rFonts w:asciiTheme="minorHAnsi" w:hAnsiTheme="minorHAnsi" w:cstheme="minorHAnsi"/>
          <w:sz w:val="23"/>
          <w:szCs w:val="23"/>
        </w:rPr>
        <w:t>Tt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1/2020 </w:t>
      </w:r>
      <w:proofErr w:type="spellStart"/>
      <w:r>
        <w:rPr>
          <w:rFonts w:asciiTheme="minorHAnsi" w:hAnsiTheme="minorHAnsi" w:cstheme="minorHAnsi"/>
          <w:sz w:val="23"/>
          <w:szCs w:val="23"/>
        </w:rPr>
        <w:t>sz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 w:cstheme="minorHAnsi"/>
          <w:sz w:val="23"/>
          <w:szCs w:val="23"/>
        </w:rPr>
        <w:t>minisztériumi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rendelet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(Vyhláška MŠVVaŠ SR č. 1/2020 Z. z. o kvalifikačných predpokladoch pedagogických zamestnancov a odborných zamestnancov) </w:t>
      </w:r>
      <w:proofErr w:type="spellStart"/>
      <w:r>
        <w:rPr>
          <w:rFonts w:asciiTheme="minorHAnsi" w:hAnsiTheme="minorHAnsi" w:cstheme="minorHAnsi"/>
          <w:sz w:val="23"/>
          <w:szCs w:val="23"/>
        </w:rPr>
        <w:t>által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meghatározott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feltételek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teljesítése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3"/>
          <w:szCs w:val="23"/>
        </w:rPr>
      </w:pPr>
      <w:proofErr w:type="spellStart"/>
      <w:r>
        <w:rPr>
          <w:rFonts w:asciiTheme="minorHAnsi" w:hAnsiTheme="minorHAnsi" w:cstheme="minorHAnsi"/>
          <w:b/>
          <w:sz w:val="23"/>
          <w:szCs w:val="23"/>
        </w:rPr>
        <w:t>Elvárások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:</w:t>
      </w:r>
    </w:p>
    <w:p w:rsidR="009B007E" w:rsidRDefault="009B007E" w:rsidP="009B007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Fedhetetlenség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9B007E" w:rsidRDefault="009B007E" w:rsidP="009B007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Jó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egészségi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állapot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9B007E" w:rsidRDefault="009B007E" w:rsidP="009B007E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Az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államnyelv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és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 </w:t>
      </w:r>
      <w:proofErr w:type="spellStart"/>
      <w:r>
        <w:rPr>
          <w:rFonts w:asciiTheme="minorHAnsi" w:hAnsiTheme="minorHAnsi" w:cstheme="minorHAnsi"/>
          <w:sz w:val="23"/>
          <w:szCs w:val="23"/>
        </w:rPr>
        <w:t>magyar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nyelv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anyanyelvi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szintű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ismerete</w:t>
      </w:r>
      <w:proofErr w:type="spellEnd"/>
      <w:r>
        <w:rPr>
          <w:rFonts w:asciiTheme="minorHAnsi" w:hAnsiTheme="minorHAnsi" w:cstheme="minorHAnsi"/>
          <w:sz w:val="23"/>
          <w:szCs w:val="23"/>
        </w:rPr>
        <w:t>.</w:t>
      </w: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3"/>
          <w:szCs w:val="23"/>
        </w:rPr>
      </w:pPr>
      <w:proofErr w:type="spellStart"/>
      <w:r>
        <w:rPr>
          <w:rFonts w:asciiTheme="minorHAnsi" w:hAnsiTheme="minorHAnsi" w:cstheme="minorHAnsi"/>
          <w:b/>
          <w:sz w:val="23"/>
          <w:szCs w:val="23"/>
        </w:rPr>
        <w:t>Beküldendő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3"/>
          <w:szCs w:val="23"/>
        </w:rPr>
        <w:t>dokumentumok</w:t>
      </w:r>
      <w:proofErr w:type="spellEnd"/>
      <w:r>
        <w:rPr>
          <w:rFonts w:asciiTheme="minorHAnsi" w:hAnsiTheme="minorHAnsi" w:cstheme="minorHAnsi"/>
          <w:b/>
          <w:sz w:val="23"/>
          <w:szCs w:val="23"/>
        </w:rPr>
        <w:t>:</w:t>
      </w:r>
    </w:p>
    <w:p w:rsidR="009B007E" w:rsidRDefault="009B007E" w:rsidP="009B007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Kérvény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9B007E" w:rsidRDefault="009B007E" w:rsidP="009B007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Szakmai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életrajz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9B007E" w:rsidRDefault="009B007E" w:rsidP="009B007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Végzettséget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igazoló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dokumentumok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másolata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9B007E" w:rsidRDefault="009B007E" w:rsidP="009B007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sz w:val="23"/>
          <w:szCs w:val="23"/>
        </w:rPr>
        <w:t>Becsületbeli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nyilatkozat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a </w:t>
      </w:r>
      <w:proofErr w:type="spellStart"/>
      <w:r>
        <w:rPr>
          <w:rFonts w:asciiTheme="minorHAnsi" w:hAnsiTheme="minorHAnsi" w:cstheme="minorHAnsi"/>
          <w:sz w:val="23"/>
          <w:szCs w:val="23"/>
        </w:rPr>
        <w:t>feddhetetlenségről</w:t>
      </w:r>
      <w:proofErr w:type="spellEnd"/>
      <w:r>
        <w:rPr>
          <w:rFonts w:asciiTheme="minorHAnsi" w:hAnsiTheme="minorHAnsi" w:cstheme="minorHAnsi"/>
          <w:sz w:val="23"/>
          <w:szCs w:val="23"/>
        </w:rPr>
        <w:t>,</w:t>
      </w:r>
    </w:p>
    <w:p w:rsidR="009B007E" w:rsidRDefault="008C7D57" w:rsidP="009B007E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 </w:t>
      </w:r>
      <w:proofErr w:type="spellStart"/>
      <w:r>
        <w:rPr>
          <w:rFonts w:asciiTheme="minorHAnsi" w:hAnsiTheme="minorHAnsi" w:cstheme="minorHAnsi"/>
          <w:sz w:val="23"/>
          <w:szCs w:val="23"/>
        </w:rPr>
        <w:t>Tt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18/2018 </w:t>
      </w:r>
      <w:proofErr w:type="spellStart"/>
      <w:r>
        <w:rPr>
          <w:rFonts w:asciiTheme="minorHAnsi" w:hAnsiTheme="minorHAnsi" w:cstheme="minorHAnsi"/>
          <w:sz w:val="23"/>
          <w:szCs w:val="23"/>
        </w:rPr>
        <w:t>sz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>
        <w:rPr>
          <w:rFonts w:asciiTheme="minorHAnsi" w:hAnsiTheme="minorHAnsi" w:cstheme="minorHAnsi"/>
          <w:sz w:val="23"/>
          <w:szCs w:val="23"/>
        </w:rPr>
        <w:t>t</w:t>
      </w:r>
      <w:r w:rsidR="009B007E">
        <w:rPr>
          <w:rFonts w:asciiTheme="minorHAnsi" w:hAnsiTheme="minorHAnsi" w:cstheme="minorHAnsi"/>
          <w:sz w:val="23"/>
          <w:szCs w:val="23"/>
        </w:rPr>
        <w:t>örvényének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értelmében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a 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személyes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adatok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védelméről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a 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jelentkező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írásbeli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beleegyezése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a 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személyes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adatainak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9B007E">
        <w:rPr>
          <w:rFonts w:asciiTheme="minorHAnsi" w:hAnsiTheme="minorHAnsi" w:cstheme="minorHAnsi"/>
          <w:sz w:val="23"/>
          <w:szCs w:val="23"/>
        </w:rPr>
        <w:t>feldolgozására</w:t>
      </w:r>
      <w:proofErr w:type="spellEnd"/>
      <w:r w:rsidR="009B007E">
        <w:rPr>
          <w:rFonts w:asciiTheme="minorHAnsi" w:hAnsiTheme="minorHAnsi" w:cstheme="minorHAnsi"/>
          <w:sz w:val="23"/>
          <w:szCs w:val="23"/>
        </w:rPr>
        <w:t>.</w:t>
      </w: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:rsidR="009B007E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:rsidR="008C7D57" w:rsidRPr="008C7D57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 </w:t>
      </w:r>
      <w:proofErr w:type="spellStart"/>
      <w:r>
        <w:rPr>
          <w:rFonts w:asciiTheme="minorHAnsi" w:hAnsiTheme="minorHAnsi" w:cstheme="minorHAnsi"/>
          <w:sz w:val="23"/>
          <w:szCs w:val="23"/>
        </w:rPr>
        <w:t>kérvényeket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e-</w:t>
      </w:r>
      <w:proofErr w:type="spellStart"/>
      <w:r>
        <w:rPr>
          <w:rFonts w:asciiTheme="minorHAnsi" w:hAnsiTheme="minorHAnsi" w:cstheme="minorHAnsi"/>
          <w:sz w:val="23"/>
          <w:szCs w:val="23"/>
        </w:rPr>
        <w:t>mailben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kérjük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>
        <w:rPr>
          <w:rFonts w:asciiTheme="minorHAnsi" w:hAnsiTheme="minorHAnsi" w:cstheme="minorHAnsi"/>
          <w:sz w:val="23"/>
          <w:szCs w:val="23"/>
        </w:rPr>
        <w:t>elküldeni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: </w:t>
      </w:r>
      <w:r w:rsidRPr="008C7D57">
        <w:rPr>
          <w:rFonts w:asciiTheme="minorHAnsi" w:hAnsiTheme="minorHAnsi" w:cstheme="minorHAnsi"/>
          <w:sz w:val="23"/>
          <w:szCs w:val="23"/>
        </w:rPr>
        <w:t>zsmsipsokolec@gmail.com</w:t>
      </w:r>
    </w:p>
    <w:p w:rsidR="009B007E" w:rsidRPr="008C7D57" w:rsidRDefault="008C7D57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proofErr w:type="spellStart"/>
      <w:r w:rsidRPr="008C7D57">
        <w:rPr>
          <w:rFonts w:asciiTheme="minorHAnsi" w:hAnsiTheme="minorHAnsi" w:cstheme="minorHAnsi"/>
          <w:sz w:val="23"/>
          <w:szCs w:val="23"/>
        </w:rPr>
        <w:t>Felelős</w:t>
      </w:r>
      <w:proofErr w:type="spellEnd"/>
      <w:r w:rsidRPr="008C7D5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C7D57">
        <w:rPr>
          <w:rFonts w:asciiTheme="minorHAnsi" w:hAnsiTheme="minorHAnsi" w:cstheme="minorHAnsi"/>
          <w:sz w:val="23"/>
          <w:szCs w:val="23"/>
        </w:rPr>
        <w:t>személy</w:t>
      </w:r>
      <w:proofErr w:type="spellEnd"/>
      <w:r w:rsidRPr="008C7D57">
        <w:rPr>
          <w:rFonts w:asciiTheme="minorHAnsi" w:hAnsiTheme="minorHAnsi" w:cstheme="minorHAnsi"/>
          <w:sz w:val="23"/>
          <w:szCs w:val="23"/>
        </w:rPr>
        <w:t xml:space="preserve">: </w:t>
      </w:r>
      <w:proofErr w:type="spellStart"/>
      <w:r w:rsidRPr="008C7D57">
        <w:rPr>
          <w:rFonts w:asciiTheme="minorHAnsi" w:hAnsiTheme="minorHAnsi" w:cstheme="minorHAnsi"/>
          <w:sz w:val="23"/>
          <w:szCs w:val="23"/>
        </w:rPr>
        <w:t>Herczeg</w:t>
      </w:r>
      <w:proofErr w:type="spellEnd"/>
      <w:r w:rsidRPr="008C7D57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8C7D57">
        <w:rPr>
          <w:rFonts w:asciiTheme="minorHAnsi" w:hAnsiTheme="minorHAnsi" w:cstheme="minorHAnsi"/>
          <w:sz w:val="23"/>
          <w:szCs w:val="23"/>
        </w:rPr>
        <w:t>Ágnes</w:t>
      </w:r>
      <w:proofErr w:type="spellEnd"/>
      <w:r w:rsidRPr="008C7D57">
        <w:rPr>
          <w:rFonts w:asciiTheme="minorHAnsi" w:hAnsiTheme="minorHAnsi" w:cstheme="minorHAnsi"/>
          <w:sz w:val="23"/>
          <w:szCs w:val="23"/>
        </w:rPr>
        <w:t>, 0905 921 734</w:t>
      </w:r>
    </w:p>
    <w:p w:rsidR="009B007E" w:rsidRPr="008C7D57" w:rsidRDefault="009B007E" w:rsidP="009B007E">
      <w:pPr>
        <w:pStyle w:val="Normlnywebov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</w:p>
    <w:p w:rsidR="009B007E" w:rsidRDefault="009B007E" w:rsidP="009B007E"/>
    <w:p w:rsidR="003F2069" w:rsidRDefault="003F2069"/>
    <w:sectPr w:rsidR="003F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1BC"/>
    <w:multiLevelType w:val="hybridMultilevel"/>
    <w:tmpl w:val="2AEAC1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13D0"/>
    <w:multiLevelType w:val="hybridMultilevel"/>
    <w:tmpl w:val="8E82BD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274C"/>
    <w:multiLevelType w:val="hybridMultilevel"/>
    <w:tmpl w:val="7B7A76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75618"/>
    <w:multiLevelType w:val="hybridMultilevel"/>
    <w:tmpl w:val="4124544A"/>
    <w:lvl w:ilvl="0" w:tplc="81C85F4E">
      <w:start w:val="1"/>
      <w:numFmt w:val="decimal"/>
      <w:lvlText w:val="%1."/>
      <w:lvlJc w:val="left"/>
      <w:pPr>
        <w:ind w:left="1140" w:hanging="360"/>
      </w:p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69"/>
    <w:rsid w:val="001273FC"/>
    <w:rsid w:val="003F2069"/>
    <w:rsid w:val="00581BB4"/>
    <w:rsid w:val="008C7D57"/>
    <w:rsid w:val="009B007E"/>
    <w:rsid w:val="00CD6FB1"/>
    <w:rsid w:val="00D9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481F8-B8CD-40D3-819D-7E03092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206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F2069"/>
    <w:pPr>
      <w:spacing w:line="256" w:lineRule="auto"/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B0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DROŠČINOVÁ Adriana</cp:lastModifiedBy>
  <cp:revision>2</cp:revision>
  <dcterms:created xsi:type="dcterms:W3CDTF">2022-03-11T06:54:00Z</dcterms:created>
  <dcterms:modified xsi:type="dcterms:W3CDTF">2022-03-11T06:54:00Z</dcterms:modified>
</cp:coreProperties>
</file>